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A5" w:rsidRDefault="00CE03A5" w:rsidP="00AF0689">
      <w:pPr>
        <w:jc w:val="center"/>
        <w:rPr>
          <w:b/>
          <w:u w:val="single"/>
        </w:rPr>
      </w:pPr>
    </w:p>
    <w:p w:rsidR="00385157" w:rsidRDefault="00AF0689" w:rsidP="00AF0689">
      <w:pPr>
        <w:jc w:val="center"/>
        <w:rPr>
          <w:b/>
          <w:u w:val="single"/>
        </w:rPr>
      </w:pPr>
      <w:r w:rsidRPr="00AF0689">
        <w:rPr>
          <w:b/>
          <w:u w:val="single"/>
        </w:rPr>
        <w:t>PRO</w:t>
      </w:r>
      <w:r w:rsidR="00385157">
        <w:rPr>
          <w:b/>
          <w:u w:val="single"/>
        </w:rPr>
        <w:t>GRAMAÇÃO</w:t>
      </w:r>
      <w:r w:rsidRPr="00AF0689">
        <w:rPr>
          <w:b/>
          <w:u w:val="single"/>
        </w:rPr>
        <w:t xml:space="preserve"> DO SEMINÁRIO</w:t>
      </w:r>
      <w:r w:rsidR="00385157">
        <w:rPr>
          <w:b/>
          <w:u w:val="single"/>
        </w:rPr>
        <w:t xml:space="preserve"> FETRAEEP </w:t>
      </w:r>
    </w:p>
    <w:p w:rsidR="00AF0689" w:rsidRDefault="00385157" w:rsidP="00AF0689">
      <w:pPr>
        <w:jc w:val="center"/>
        <w:rPr>
          <w:b/>
          <w:u w:val="single"/>
        </w:rPr>
      </w:pPr>
      <w:r>
        <w:rPr>
          <w:b/>
          <w:u w:val="single"/>
        </w:rPr>
        <w:t xml:space="preserve"> DIAS 25,26 e 27 de NOVEMBRO DE 2016.</w:t>
      </w:r>
    </w:p>
    <w:p w:rsidR="00385157" w:rsidRDefault="00385157" w:rsidP="00AF0689">
      <w:pPr>
        <w:jc w:val="center"/>
        <w:rPr>
          <w:b/>
          <w:u w:val="single"/>
        </w:rPr>
      </w:pPr>
    </w:p>
    <w:p w:rsidR="00AF0689" w:rsidRPr="00AF0689" w:rsidRDefault="00AF0689" w:rsidP="00AF0689">
      <w:pPr>
        <w:rPr>
          <w:b/>
        </w:rPr>
      </w:pPr>
      <w:r w:rsidRPr="00AF0689">
        <w:rPr>
          <w:b/>
        </w:rPr>
        <w:t>TEMA: UM OLHAR PARA UM NOVO HORIZONTE. NENHUM DIREITO A MENOS!</w:t>
      </w:r>
    </w:p>
    <w:p w:rsidR="00AF0689" w:rsidRPr="00AF0689" w:rsidRDefault="00AF0689" w:rsidP="00AF0689">
      <w:r w:rsidRPr="00AF0689">
        <w:t>OBJETIVO: FORMAÇÃO SINDICAL E CAMPANHA SALARIAL 2016/2017</w:t>
      </w:r>
    </w:p>
    <w:p w:rsidR="00AF0689" w:rsidRPr="00AF0689" w:rsidRDefault="00AF0689" w:rsidP="00AF0689">
      <w:r w:rsidRPr="00AF0689">
        <w:t>DATA: 25 a 27 de Novembro de 2016</w:t>
      </w:r>
    </w:p>
    <w:p w:rsidR="00AF0689" w:rsidRDefault="00AF0689" w:rsidP="00AF0689">
      <w:r w:rsidRPr="00AF0689">
        <w:t>LOCAL: Brasília (DF)</w:t>
      </w:r>
    </w:p>
    <w:p w:rsidR="006C78A3" w:rsidRPr="00AF0689" w:rsidRDefault="006C78A3" w:rsidP="00AF0689"/>
    <w:p w:rsidR="00AF0689" w:rsidRPr="006C78A3" w:rsidRDefault="00AF0689" w:rsidP="006C78A3">
      <w:pPr>
        <w:rPr>
          <w:b/>
        </w:rPr>
      </w:pPr>
      <w:r w:rsidRPr="006C78A3">
        <w:rPr>
          <w:b/>
        </w:rPr>
        <w:t>AGENDA</w:t>
      </w:r>
      <w:r w:rsidR="006C78A3" w:rsidRPr="006C78A3">
        <w:rPr>
          <w:b/>
        </w:rPr>
        <w:t>:</w:t>
      </w:r>
    </w:p>
    <w:p w:rsidR="006C78A3" w:rsidRDefault="006C78A3" w:rsidP="00AF0689">
      <w:pPr>
        <w:rPr>
          <w:b/>
          <w:u w:val="single"/>
        </w:rPr>
      </w:pPr>
    </w:p>
    <w:p w:rsidR="00AF0689" w:rsidRPr="00887B34" w:rsidRDefault="00AF0689" w:rsidP="00AF0689">
      <w:pPr>
        <w:rPr>
          <w:b/>
          <w:u w:val="single"/>
        </w:rPr>
      </w:pPr>
      <w:r w:rsidRPr="00887B34">
        <w:rPr>
          <w:b/>
          <w:u w:val="single"/>
        </w:rPr>
        <w:t>* Dia: 25/11/2016 (sexta-feira)</w:t>
      </w:r>
      <w:r w:rsidR="006C78A3" w:rsidRPr="00887B34">
        <w:rPr>
          <w:b/>
          <w:u w:val="single"/>
        </w:rPr>
        <w:t>:</w:t>
      </w:r>
    </w:p>
    <w:p w:rsidR="007C5130" w:rsidRDefault="007C5130" w:rsidP="00AF0689">
      <w:pPr>
        <w:rPr>
          <w:b/>
        </w:rPr>
      </w:pPr>
    </w:p>
    <w:p w:rsidR="007C5130" w:rsidRDefault="007C5130" w:rsidP="00AF0689">
      <w:pPr>
        <w:rPr>
          <w:b/>
        </w:rPr>
      </w:pPr>
      <w:r>
        <w:rPr>
          <w:b/>
        </w:rPr>
        <w:t>Local: SINPROEP/DF</w:t>
      </w:r>
    </w:p>
    <w:p w:rsidR="006C78A3" w:rsidRPr="006C78A3" w:rsidRDefault="006C78A3" w:rsidP="00AF0689">
      <w:pPr>
        <w:rPr>
          <w:b/>
        </w:rPr>
      </w:pPr>
    </w:p>
    <w:p w:rsidR="00AF0689" w:rsidRPr="00AF0689" w:rsidRDefault="00AF0689" w:rsidP="00AF0689">
      <w:r w:rsidRPr="00AF0689">
        <w:t>08h00 às 10h00: Credenciamento</w:t>
      </w:r>
    </w:p>
    <w:p w:rsidR="00AF0689" w:rsidRPr="00AF0689" w:rsidRDefault="00AF0689" w:rsidP="00AF0689"/>
    <w:p w:rsidR="00AF0689" w:rsidRPr="00AF0689" w:rsidRDefault="00AF0689" w:rsidP="00AF0689">
      <w:r w:rsidRPr="00AF0689">
        <w:t>09h00: ABERTURA – RODRIGO DE PAULA – Coordenador Geral da FETRAEEP</w:t>
      </w:r>
    </w:p>
    <w:p w:rsidR="00AF0689" w:rsidRPr="00AF0689" w:rsidRDefault="00AF0689" w:rsidP="00AF0689"/>
    <w:p w:rsidR="00AF0689" w:rsidRPr="00AF0689" w:rsidRDefault="00AF0689" w:rsidP="00AF0689">
      <w:r w:rsidRPr="00AF0689">
        <w:t>09h30: PALESTRA: REFORMA DA PREVIDÊNCIA E SEUS REFLEXOS NA CATEGORIA/DESAPOSENTAÇÃO</w:t>
      </w:r>
    </w:p>
    <w:p w:rsidR="00AF0689" w:rsidRPr="00AF0689" w:rsidRDefault="00AF0689" w:rsidP="00AF0689">
      <w:r w:rsidRPr="00AF0689">
        <w:t>Palestrante: DR. SANTANA - CONTEE</w:t>
      </w:r>
    </w:p>
    <w:p w:rsidR="00AF0689" w:rsidRDefault="00DC2945" w:rsidP="00AF0689">
      <w:r>
        <w:t>Debates com a Plenária</w:t>
      </w:r>
    </w:p>
    <w:p w:rsidR="00CE03A5" w:rsidRPr="00CE03A5" w:rsidRDefault="00CE03A5" w:rsidP="00AF0689">
      <w:pPr>
        <w:rPr>
          <w:b/>
        </w:rPr>
      </w:pPr>
      <w:r w:rsidRPr="00CE03A5">
        <w:rPr>
          <w:b/>
        </w:rPr>
        <w:t>Coordenação:</w:t>
      </w:r>
      <w:proofErr w:type="gramStart"/>
      <w:r w:rsidRPr="00CE03A5">
        <w:rPr>
          <w:b/>
        </w:rPr>
        <w:t xml:space="preserve">  </w:t>
      </w:r>
      <w:proofErr w:type="gramEnd"/>
      <w:r w:rsidRPr="00CE03A5">
        <w:rPr>
          <w:b/>
        </w:rPr>
        <w:t>RODRIGO DE PAULA (SINPROEP/DF)</w:t>
      </w:r>
    </w:p>
    <w:p w:rsidR="00DC2945" w:rsidRPr="00AF0689" w:rsidRDefault="00DC2945" w:rsidP="00AF0689"/>
    <w:p w:rsidR="00AF0689" w:rsidRPr="00AF0689" w:rsidRDefault="00AF0689" w:rsidP="00AF0689">
      <w:r w:rsidRPr="00AF0689">
        <w:t xml:space="preserve">10h30 ÀS </w:t>
      </w:r>
      <w:proofErr w:type="gramStart"/>
      <w:r w:rsidRPr="00AF0689">
        <w:t>12h:</w:t>
      </w:r>
      <w:proofErr w:type="gramEnd"/>
      <w:r w:rsidRPr="00AF0689">
        <w:t>30: Exposição: CONJUNTURA POLÍTICA E ECONÔMICA</w:t>
      </w:r>
    </w:p>
    <w:p w:rsidR="00AF0689" w:rsidRPr="00AF0689" w:rsidRDefault="00AF0689" w:rsidP="00AF0689">
      <w:r w:rsidRPr="00AF0689">
        <w:t>Palestrante: JACY AFFONSO – Secretário de Formação da Federação dos Bancários e</w:t>
      </w:r>
    </w:p>
    <w:p w:rsidR="00AF0689" w:rsidRPr="00AF0689" w:rsidRDefault="00AF0689" w:rsidP="00AF0689">
      <w:r w:rsidRPr="00AF0689">
        <w:t>JULIO TURRA: Membro da Direção Nacional da CUT</w:t>
      </w:r>
    </w:p>
    <w:p w:rsidR="00AF0689" w:rsidRDefault="00DC2945" w:rsidP="00AF0689">
      <w:r>
        <w:t>Debates com a Plenária</w:t>
      </w:r>
    </w:p>
    <w:p w:rsidR="00CE03A5" w:rsidRPr="00CE03A5" w:rsidRDefault="00CE03A5" w:rsidP="00AF0689">
      <w:pPr>
        <w:rPr>
          <w:b/>
        </w:rPr>
      </w:pPr>
      <w:r w:rsidRPr="00CE03A5">
        <w:rPr>
          <w:b/>
        </w:rPr>
        <w:t>Coordenação: CIDA PINTO (SINPRO/JF)</w:t>
      </w:r>
    </w:p>
    <w:p w:rsidR="00AF0689" w:rsidRPr="00AF0689" w:rsidRDefault="00AF0689" w:rsidP="00AF0689"/>
    <w:p w:rsidR="00AF0689" w:rsidRPr="00AF0689" w:rsidRDefault="00AF0689" w:rsidP="00AF0689">
      <w:r w:rsidRPr="00AF0689">
        <w:t>12h30: ALMOÇO</w:t>
      </w:r>
    </w:p>
    <w:p w:rsidR="00AF0689" w:rsidRPr="00AF0689" w:rsidRDefault="00AF0689" w:rsidP="00AF0689"/>
    <w:p w:rsidR="00AF0689" w:rsidRPr="00AF0689" w:rsidRDefault="00AF0689" w:rsidP="00AF0689">
      <w:r w:rsidRPr="00AF0689">
        <w:t>14h00: Exposição: ESTRATÉGIA DE NEGOCIAÇÃO E DISSÍDIO COLETIVO/TROCA</w:t>
      </w:r>
    </w:p>
    <w:p w:rsidR="00AF0689" w:rsidRPr="00AF0689" w:rsidRDefault="00AF0689" w:rsidP="00AF0689">
      <w:r w:rsidRPr="00AF0689">
        <w:t>DE EXPERIÊNCIAS</w:t>
      </w:r>
    </w:p>
    <w:p w:rsidR="00AF0689" w:rsidRPr="00AF0689" w:rsidRDefault="00AF0689" w:rsidP="00AF0689">
      <w:r w:rsidRPr="00AF0689">
        <w:t>Palestrante: DR. SANTANA/ULYSSES RIEDEL - CONTEE</w:t>
      </w:r>
    </w:p>
    <w:p w:rsidR="00DD51F9" w:rsidRDefault="00DD51F9" w:rsidP="00DD51F9">
      <w:pPr>
        <w:rPr>
          <w:sz w:val="23"/>
          <w:szCs w:val="23"/>
        </w:rPr>
      </w:pPr>
      <w:r>
        <w:rPr>
          <w:sz w:val="23"/>
          <w:szCs w:val="23"/>
        </w:rPr>
        <w:t>Debates com a Plenária</w:t>
      </w:r>
    </w:p>
    <w:p w:rsidR="00CE03A5" w:rsidRPr="00CE03A5" w:rsidRDefault="00CE03A5" w:rsidP="00DD51F9">
      <w:pPr>
        <w:rPr>
          <w:b/>
          <w:sz w:val="23"/>
          <w:szCs w:val="23"/>
        </w:rPr>
      </w:pPr>
      <w:r w:rsidRPr="00CE03A5">
        <w:rPr>
          <w:b/>
          <w:sz w:val="23"/>
          <w:szCs w:val="23"/>
        </w:rPr>
        <w:t>Coordenação: WÂNIA LOPES (SINAAE/GO)</w:t>
      </w:r>
    </w:p>
    <w:p w:rsidR="00AF0689" w:rsidRPr="00AF0689" w:rsidRDefault="00AF0689" w:rsidP="00AF0689"/>
    <w:p w:rsidR="00AF0689" w:rsidRPr="00AF0689" w:rsidRDefault="00AF0689" w:rsidP="00AF0689">
      <w:r w:rsidRPr="00AF0689">
        <w:t>16h00: INTERVALO</w:t>
      </w:r>
    </w:p>
    <w:p w:rsidR="00AF0689" w:rsidRPr="00AF0689" w:rsidRDefault="00AF0689" w:rsidP="00AF0689"/>
    <w:p w:rsidR="00AF0689" w:rsidRPr="00AF0689" w:rsidRDefault="00AF0689" w:rsidP="00AF0689">
      <w:r w:rsidRPr="00AF0689">
        <w:t>16h30: INTERVENÇÕES</w:t>
      </w:r>
    </w:p>
    <w:p w:rsidR="00AF0689" w:rsidRPr="00AF0689" w:rsidRDefault="00AF0689" w:rsidP="00AF0689"/>
    <w:p w:rsidR="00AF0689" w:rsidRPr="00AF0689" w:rsidRDefault="00AF0689" w:rsidP="00AF0689">
      <w:r w:rsidRPr="00AF0689">
        <w:t>18h00: REUNIÃO DAS SECRETARIAS PARA ELABORAÇÃO DE PROPOSTAS</w:t>
      </w:r>
    </w:p>
    <w:p w:rsidR="00AF0689" w:rsidRPr="00AF0689" w:rsidRDefault="00AF0689" w:rsidP="00AF0689"/>
    <w:p w:rsidR="00AF0689" w:rsidRDefault="00AF0689" w:rsidP="00AF0689">
      <w:r w:rsidRPr="00AF0689">
        <w:t>19h00: JANTAR</w:t>
      </w:r>
    </w:p>
    <w:p w:rsidR="006C78A3" w:rsidRDefault="006C78A3" w:rsidP="00AF0689"/>
    <w:p w:rsidR="006C78A3" w:rsidRDefault="006C78A3" w:rsidP="00AF0689"/>
    <w:p w:rsidR="00887B34" w:rsidRDefault="00887B34" w:rsidP="00AF0689"/>
    <w:p w:rsidR="00887B34" w:rsidRDefault="00887B34" w:rsidP="00AF0689"/>
    <w:p w:rsidR="00887B34" w:rsidRDefault="00887B34" w:rsidP="00AF0689"/>
    <w:p w:rsidR="00887B34" w:rsidRDefault="00887B34" w:rsidP="007C5130">
      <w:pPr>
        <w:rPr>
          <w:b/>
          <w:sz w:val="23"/>
          <w:szCs w:val="23"/>
        </w:rPr>
      </w:pPr>
      <w:bookmarkStart w:id="0" w:name="_GoBack"/>
      <w:bookmarkEnd w:id="0"/>
    </w:p>
    <w:p w:rsidR="00887B34" w:rsidRDefault="00887B34" w:rsidP="00887B34">
      <w:pPr>
        <w:jc w:val="center"/>
        <w:rPr>
          <w:b/>
          <w:u w:val="single"/>
        </w:rPr>
      </w:pPr>
      <w:r w:rsidRPr="00AF0689">
        <w:rPr>
          <w:b/>
          <w:u w:val="single"/>
        </w:rPr>
        <w:t>PRO</w:t>
      </w:r>
      <w:r>
        <w:rPr>
          <w:b/>
          <w:u w:val="single"/>
        </w:rPr>
        <w:t>GRAMAÇÃO</w:t>
      </w:r>
      <w:r w:rsidRPr="00AF0689">
        <w:rPr>
          <w:b/>
          <w:u w:val="single"/>
        </w:rPr>
        <w:t xml:space="preserve"> DO SEMINÁRIO</w:t>
      </w:r>
      <w:r>
        <w:rPr>
          <w:b/>
          <w:u w:val="single"/>
        </w:rPr>
        <w:t xml:space="preserve"> FETRAEEP </w:t>
      </w:r>
    </w:p>
    <w:p w:rsidR="00887B34" w:rsidRDefault="00887B34" w:rsidP="00887B34">
      <w:pPr>
        <w:jc w:val="center"/>
        <w:rPr>
          <w:b/>
          <w:u w:val="single"/>
        </w:rPr>
      </w:pPr>
      <w:r>
        <w:rPr>
          <w:b/>
          <w:u w:val="single"/>
        </w:rPr>
        <w:t xml:space="preserve"> DIAS 25,26 e 27 de NOVEMBRO DE 2016.</w:t>
      </w:r>
    </w:p>
    <w:p w:rsidR="00887B34" w:rsidRDefault="00887B34" w:rsidP="00887B34">
      <w:pPr>
        <w:jc w:val="center"/>
        <w:rPr>
          <w:b/>
          <w:u w:val="single"/>
        </w:rPr>
      </w:pPr>
    </w:p>
    <w:p w:rsidR="00887B34" w:rsidRPr="00AF0689" w:rsidRDefault="00887B34" w:rsidP="00887B34">
      <w:pPr>
        <w:rPr>
          <w:b/>
        </w:rPr>
      </w:pPr>
      <w:r w:rsidRPr="00AF0689">
        <w:rPr>
          <w:b/>
        </w:rPr>
        <w:t>TEMA: UM OLHAR PARA UM NOVO HORIZONTE. NENHUM DIREITO A MENOS!</w:t>
      </w:r>
    </w:p>
    <w:p w:rsidR="00887B34" w:rsidRPr="00AF0689" w:rsidRDefault="00887B34" w:rsidP="00887B34">
      <w:r w:rsidRPr="00AF0689">
        <w:t>OBJETIVO: FORMAÇÃO SINDICAL E CAMPANHA SALARIAL 2016/2017</w:t>
      </w:r>
    </w:p>
    <w:p w:rsidR="00887B34" w:rsidRPr="00AF0689" w:rsidRDefault="00887B34" w:rsidP="00887B34">
      <w:r w:rsidRPr="00AF0689">
        <w:t>DATA: 25 a 27 de Novembro de 2016</w:t>
      </w:r>
    </w:p>
    <w:p w:rsidR="00887B34" w:rsidRDefault="00887B34" w:rsidP="00887B34">
      <w:r w:rsidRPr="00AF0689">
        <w:t>LOCAL: Brasília (DF)</w:t>
      </w:r>
    </w:p>
    <w:p w:rsidR="00887B34" w:rsidRPr="00AF0689" w:rsidRDefault="00887B34" w:rsidP="00887B34"/>
    <w:p w:rsidR="00887B34" w:rsidRDefault="00887B34" w:rsidP="00887B34">
      <w:pPr>
        <w:rPr>
          <w:b/>
        </w:rPr>
      </w:pPr>
    </w:p>
    <w:p w:rsidR="00887B34" w:rsidRPr="006C78A3" w:rsidRDefault="00887B34" w:rsidP="00887B34">
      <w:pPr>
        <w:rPr>
          <w:b/>
        </w:rPr>
      </w:pPr>
      <w:r w:rsidRPr="006C78A3">
        <w:rPr>
          <w:b/>
        </w:rPr>
        <w:t>AGENDA:</w:t>
      </w:r>
    </w:p>
    <w:p w:rsidR="00887B34" w:rsidRDefault="00887B34" w:rsidP="007C5130">
      <w:pPr>
        <w:rPr>
          <w:b/>
          <w:sz w:val="23"/>
          <w:szCs w:val="23"/>
        </w:rPr>
      </w:pPr>
    </w:p>
    <w:p w:rsidR="00887B34" w:rsidRDefault="00887B34" w:rsidP="007C5130">
      <w:pPr>
        <w:rPr>
          <w:b/>
          <w:sz w:val="23"/>
          <w:szCs w:val="23"/>
        </w:rPr>
      </w:pPr>
    </w:p>
    <w:p w:rsidR="007C5130" w:rsidRPr="00887B34" w:rsidRDefault="00AF0689" w:rsidP="007C5130">
      <w:pPr>
        <w:rPr>
          <w:b/>
          <w:sz w:val="23"/>
          <w:szCs w:val="23"/>
          <w:u w:val="single"/>
        </w:rPr>
      </w:pPr>
      <w:r w:rsidRPr="00887B34">
        <w:rPr>
          <w:b/>
          <w:sz w:val="23"/>
          <w:szCs w:val="23"/>
          <w:u w:val="single"/>
        </w:rPr>
        <w:t>*Dia: 26/11/2016 (sábado)</w:t>
      </w:r>
      <w:r w:rsidR="006C78A3" w:rsidRPr="00887B34">
        <w:rPr>
          <w:b/>
          <w:sz w:val="23"/>
          <w:szCs w:val="23"/>
          <w:u w:val="single"/>
        </w:rPr>
        <w:t>:</w:t>
      </w:r>
      <w:r w:rsidR="007C5130" w:rsidRPr="00887B34">
        <w:rPr>
          <w:b/>
          <w:sz w:val="23"/>
          <w:szCs w:val="23"/>
          <w:u w:val="single"/>
        </w:rPr>
        <w:t xml:space="preserve"> </w:t>
      </w:r>
    </w:p>
    <w:p w:rsidR="007C5130" w:rsidRPr="007C5130" w:rsidRDefault="007C5130" w:rsidP="007C5130">
      <w:pPr>
        <w:rPr>
          <w:b/>
          <w:sz w:val="23"/>
          <w:szCs w:val="23"/>
        </w:rPr>
      </w:pPr>
    </w:p>
    <w:p w:rsidR="007C5130" w:rsidRDefault="007C5130" w:rsidP="007C5130">
      <w:pPr>
        <w:rPr>
          <w:b/>
          <w:sz w:val="23"/>
          <w:szCs w:val="23"/>
        </w:rPr>
      </w:pPr>
      <w:r w:rsidRPr="007C5130">
        <w:rPr>
          <w:b/>
          <w:sz w:val="23"/>
          <w:szCs w:val="23"/>
        </w:rPr>
        <w:t>LOCAL: Auditório do SINPRO/DF</w:t>
      </w:r>
    </w:p>
    <w:p w:rsidR="00DC2945" w:rsidRDefault="00DC2945" w:rsidP="007C5130">
      <w:pPr>
        <w:rPr>
          <w:b/>
          <w:sz w:val="23"/>
          <w:szCs w:val="23"/>
        </w:rPr>
      </w:pPr>
    </w:p>
    <w:p w:rsidR="00DC2945" w:rsidRPr="007C5130" w:rsidRDefault="00DC2945" w:rsidP="00DC2945">
      <w:pPr>
        <w:rPr>
          <w:sz w:val="23"/>
          <w:szCs w:val="23"/>
        </w:rPr>
      </w:pPr>
      <w:r>
        <w:rPr>
          <w:sz w:val="23"/>
          <w:szCs w:val="23"/>
        </w:rPr>
        <w:t>09</w:t>
      </w:r>
      <w:r w:rsidRPr="007C5130">
        <w:rPr>
          <w:sz w:val="23"/>
          <w:szCs w:val="23"/>
        </w:rPr>
        <w:t>h00: ESTRATÉGIAS PARA CAMPANHA SALARIAL E ELABORAÇÃO DE PAUTA UNIFICADA /</w:t>
      </w:r>
      <w:proofErr w:type="gramStart"/>
      <w:r w:rsidRPr="007C5130">
        <w:rPr>
          <w:sz w:val="23"/>
          <w:szCs w:val="23"/>
        </w:rPr>
        <w:t>ANALISE</w:t>
      </w:r>
      <w:proofErr w:type="gramEnd"/>
      <w:r w:rsidRPr="007C5130">
        <w:rPr>
          <w:sz w:val="23"/>
          <w:szCs w:val="23"/>
        </w:rPr>
        <w:t xml:space="preserve"> DAS </w:t>
      </w:r>
      <w:proofErr w:type="spellStart"/>
      <w:r w:rsidRPr="007C5130">
        <w:rPr>
          <w:sz w:val="23"/>
          <w:szCs w:val="23"/>
        </w:rPr>
        <w:t>CCT’s</w:t>
      </w:r>
      <w:proofErr w:type="spellEnd"/>
    </w:p>
    <w:p w:rsidR="00DC2945" w:rsidRPr="007C5130" w:rsidRDefault="00DC2945" w:rsidP="00DC2945">
      <w:pPr>
        <w:rPr>
          <w:sz w:val="23"/>
          <w:szCs w:val="23"/>
        </w:rPr>
      </w:pPr>
      <w:r w:rsidRPr="007C5130">
        <w:rPr>
          <w:sz w:val="23"/>
          <w:szCs w:val="23"/>
        </w:rPr>
        <w:t>Palestrante:</w:t>
      </w:r>
      <w:r>
        <w:rPr>
          <w:sz w:val="23"/>
          <w:szCs w:val="23"/>
        </w:rPr>
        <w:t xml:space="preserve"> </w:t>
      </w:r>
      <w:r w:rsidR="00CE03A5">
        <w:rPr>
          <w:sz w:val="23"/>
          <w:szCs w:val="23"/>
        </w:rPr>
        <w:t>MARCELO DA SILVA SANTOS</w:t>
      </w:r>
    </w:p>
    <w:p w:rsidR="00DC2945" w:rsidRDefault="00DC2945" w:rsidP="00DC2945">
      <w:pPr>
        <w:rPr>
          <w:sz w:val="23"/>
          <w:szCs w:val="23"/>
        </w:rPr>
      </w:pPr>
      <w:r>
        <w:rPr>
          <w:sz w:val="23"/>
          <w:szCs w:val="23"/>
        </w:rPr>
        <w:t>Debate</w:t>
      </w:r>
      <w:r w:rsidR="00DD51F9">
        <w:rPr>
          <w:sz w:val="23"/>
          <w:szCs w:val="23"/>
        </w:rPr>
        <w:t>s</w:t>
      </w:r>
      <w:r>
        <w:rPr>
          <w:sz w:val="23"/>
          <w:szCs w:val="23"/>
        </w:rPr>
        <w:t xml:space="preserve"> com a Plenária</w:t>
      </w:r>
    </w:p>
    <w:p w:rsidR="00CE03A5" w:rsidRPr="00CE03A5" w:rsidRDefault="00CE03A5" w:rsidP="00DC2945">
      <w:pPr>
        <w:rPr>
          <w:b/>
          <w:sz w:val="23"/>
          <w:szCs w:val="23"/>
        </w:rPr>
      </w:pPr>
      <w:r w:rsidRPr="00CE03A5">
        <w:rPr>
          <w:b/>
          <w:sz w:val="23"/>
          <w:szCs w:val="23"/>
        </w:rPr>
        <w:t>Coordenação: MARCELO SANTOS (SINPRO/PA)</w:t>
      </w:r>
    </w:p>
    <w:p w:rsidR="007C5130" w:rsidRPr="00CE03A5" w:rsidRDefault="007C5130" w:rsidP="007C5130">
      <w:pPr>
        <w:rPr>
          <w:b/>
          <w:sz w:val="23"/>
          <w:szCs w:val="23"/>
        </w:rPr>
      </w:pPr>
    </w:p>
    <w:p w:rsidR="00AF0689" w:rsidRPr="007C5130" w:rsidRDefault="00DC2945" w:rsidP="00AF0689">
      <w:pPr>
        <w:rPr>
          <w:sz w:val="23"/>
          <w:szCs w:val="23"/>
        </w:rPr>
      </w:pPr>
      <w:r>
        <w:rPr>
          <w:sz w:val="23"/>
          <w:szCs w:val="23"/>
        </w:rPr>
        <w:t>11</w:t>
      </w:r>
      <w:r w:rsidR="00AF0689" w:rsidRPr="007C5130">
        <w:rPr>
          <w:sz w:val="23"/>
          <w:szCs w:val="23"/>
        </w:rPr>
        <w:t>h00: Exposição: CONJUNTURA EDUCACIONAL E PROJETO DE REFORMA DO ENSINO MÉDIO</w:t>
      </w:r>
    </w:p>
    <w:p w:rsidR="00AF0689" w:rsidRPr="007C5130" w:rsidRDefault="00AF0689" w:rsidP="00AF0689">
      <w:pPr>
        <w:rPr>
          <w:sz w:val="23"/>
          <w:szCs w:val="23"/>
        </w:rPr>
      </w:pPr>
      <w:r w:rsidRPr="007C5130">
        <w:rPr>
          <w:sz w:val="23"/>
          <w:szCs w:val="23"/>
        </w:rPr>
        <w:t xml:space="preserve">Palestrante: </w:t>
      </w:r>
      <w:proofErr w:type="spellStart"/>
      <w:r w:rsidR="00CE03A5">
        <w:rPr>
          <w:sz w:val="23"/>
          <w:szCs w:val="23"/>
        </w:rPr>
        <w:t>DRª</w:t>
      </w:r>
      <w:proofErr w:type="spellEnd"/>
      <w:r w:rsidR="00CE03A5">
        <w:rPr>
          <w:sz w:val="23"/>
          <w:szCs w:val="23"/>
        </w:rPr>
        <w:t>. EDILEUZA FERNANDES DA SILVA – Professora UNB</w:t>
      </w:r>
    </w:p>
    <w:p w:rsidR="00DC2945" w:rsidRDefault="00DC2945" w:rsidP="00DC2945">
      <w:pPr>
        <w:rPr>
          <w:sz w:val="23"/>
          <w:szCs w:val="23"/>
        </w:rPr>
      </w:pPr>
      <w:r>
        <w:rPr>
          <w:sz w:val="23"/>
          <w:szCs w:val="23"/>
        </w:rPr>
        <w:t>Debate</w:t>
      </w:r>
      <w:r w:rsidR="00DD51F9">
        <w:rPr>
          <w:sz w:val="23"/>
          <w:szCs w:val="23"/>
        </w:rPr>
        <w:t>s</w:t>
      </w:r>
      <w:r>
        <w:rPr>
          <w:sz w:val="23"/>
          <w:szCs w:val="23"/>
        </w:rPr>
        <w:t xml:space="preserve"> com a Plenária</w:t>
      </w:r>
    </w:p>
    <w:p w:rsidR="00CE03A5" w:rsidRPr="00CE03A5" w:rsidRDefault="00CE03A5" w:rsidP="00DC2945">
      <w:pPr>
        <w:rPr>
          <w:b/>
          <w:sz w:val="23"/>
          <w:szCs w:val="23"/>
        </w:rPr>
      </w:pPr>
      <w:r w:rsidRPr="00CE03A5">
        <w:rPr>
          <w:b/>
          <w:sz w:val="23"/>
          <w:szCs w:val="23"/>
        </w:rPr>
        <w:t>Coordenação: LUIZMAR NEVES (SINPRO/RO)</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12h00: ALMOÇO</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14h00: Exposição: A IMPORTANCIA HISTÓRICA DA CUT E DOS SINDICATOS DE BASE</w:t>
      </w:r>
    </w:p>
    <w:p w:rsidR="00AF0689" w:rsidRPr="007C5130" w:rsidRDefault="00AF0689" w:rsidP="00AF0689">
      <w:pPr>
        <w:rPr>
          <w:sz w:val="23"/>
          <w:szCs w:val="23"/>
        </w:rPr>
      </w:pPr>
      <w:r w:rsidRPr="007C5130">
        <w:rPr>
          <w:sz w:val="23"/>
          <w:szCs w:val="23"/>
        </w:rPr>
        <w:t>CONJUNTURA SINDICAL/FINANCIAMENTO/REFORMA SINDICAL</w:t>
      </w:r>
    </w:p>
    <w:p w:rsidR="00AF0689" w:rsidRPr="007C5130" w:rsidRDefault="00AF0689" w:rsidP="00AF0689">
      <w:pPr>
        <w:rPr>
          <w:sz w:val="23"/>
          <w:szCs w:val="23"/>
        </w:rPr>
      </w:pPr>
      <w:r w:rsidRPr="007C5130">
        <w:rPr>
          <w:sz w:val="23"/>
          <w:szCs w:val="23"/>
        </w:rPr>
        <w:t xml:space="preserve">Palestrante: </w:t>
      </w:r>
      <w:proofErr w:type="spellStart"/>
      <w:r w:rsidR="00CE03A5">
        <w:rPr>
          <w:sz w:val="23"/>
          <w:szCs w:val="23"/>
        </w:rPr>
        <w:t>Profº</w:t>
      </w:r>
      <w:proofErr w:type="spellEnd"/>
      <w:r w:rsidR="00CE03A5">
        <w:rPr>
          <w:sz w:val="23"/>
          <w:szCs w:val="23"/>
        </w:rPr>
        <w:t>. TRAJANO JARDIM (</w:t>
      </w:r>
      <w:proofErr w:type="gramStart"/>
      <w:r w:rsidR="00CE03A5">
        <w:rPr>
          <w:sz w:val="23"/>
          <w:szCs w:val="23"/>
        </w:rPr>
        <w:t>à</w:t>
      </w:r>
      <w:proofErr w:type="gramEnd"/>
      <w:r w:rsidR="00CE03A5">
        <w:rPr>
          <w:sz w:val="23"/>
          <w:szCs w:val="23"/>
        </w:rPr>
        <w:t xml:space="preserve"> confirmar)</w:t>
      </w:r>
    </w:p>
    <w:p w:rsidR="00DC2945" w:rsidRDefault="00DC2945" w:rsidP="00DC2945">
      <w:pPr>
        <w:rPr>
          <w:sz w:val="23"/>
          <w:szCs w:val="23"/>
        </w:rPr>
      </w:pPr>
      <w:r>
        <w:rPr>
          <w:sz w:val="23"/>
          <w:szCs w:val="23"/>
        </w:rPr>
        <w:t>Debate</w:t>
      </w:r>
      <w:r w:rsidR="00DD51F9">
        <w:rPr>
          <w:sz w:val="23"/>
          <w:szCs w:val="23"/>
        </w:rPr>
        <w:t>s</w:t>
      </w:r>
      <w:r>
        <w:rPr>
          <w:sz w:val="23"/>
          <w:szCs w:val="23"/>
        </w:rPr>
        <w:t xml:space="preserve"> com a Plenária</w:t>
      </w:r>
    </w:p>
    <w:p w:rsidR="00CE03A5" w:rsidRPr="00CE03A5" w:rsidRDefault="00CE03A5" w:rsidP="00DC2945">
      <w:pPr>
        <w:rPr>
          <w:b/>
          <w:sz w:val="23"/>
          <w:szCs w:val="23"/>
        </w:rPr>
      </w:pPr>
      <w:r w:rsidRPr="00CE03A5">
        <w:rPr>
          <w:b/>
          <w:sz w:val="23"/>
          <w:szCs w:val="23"/>
        </w:rPr>
        <w:t xml:space="preserve">Coordenação: </w:t>
      </w:r>
      <w:proofErr w:type="gramStart"/>
      <w:r w:rsidRPr="00CE03A5">
        <w:rPr>
          <w:b/>
          <w:sz w:val="23"/>
          <w:szCs w:val="23"/>
        </w:rPr>
        <w:t>FAUSTO SANTOS</w:t>
      </w:r>
      <w:proofErr w:type="gramEnd"/>
      <w:r w:rsidRPr="00CE03A5">
        <w:rPr>
          <w:b/>
          <w:sz w:val="23"/>
          <w:szCs w:val="23"/>
        </w:rPr>
        <w:t xml:space="preserve"> (SINPRO/PA) </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15h00: INTERVENÇÕES</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16h00: A IMPORTÂNCIA DA ESTRATÉGIA DE COMUNICAÇÃO NAS CAMPANHAS SALARIAIS E AÇÕES DO MOVIMENTO SINDICAL</w:t>
      </w:r>
    </w:p>
    <w:p w:rsidR="00AF0689" w:rsidRPr="007C5130" w:rsidRDefault="00AF0689" w:rsidP="00AF0689">
      <w:pPr>
        <w:rPr>
          <w:sz w:val="23"/>
          <w:szCs w:val="23"/>
        </w:rPr>
      </w:pPr>
      <w:r w:rsidRPr="007C5130">
        <w:rPr>
          <w:sz w:val="23"/>
          <w:szCs w:val="23"/>
        </w:rPr>
        <w:t>Palestrante: Marco Antônio Campanella – Jornalista e Assessor Sindical</w:t>
      </w:r>
    </w:p>
    <w:p w:rsidR="00DC2945" w:rsidRDefault="00DC2945" w:rsidP="00DC2945">
      <w:pPr>
        <w:rPr>
          <w:sz w:val="23"/>
          <w:szCs w:val="23"/>
        </w:rPr>
      </w:pPr>
      <w:r>
        <w:rPr>
          <w:sz w:val="23"/>
          <w:szCs w:val="23"/>
        </w:rPr>
        <w:t>Debate</w:t>
      </w:r>
      <w:r w:rsidR="00DD51F9">
        <w:rPr>
          <w:sz w:val="23"/>
          <w:szCs w:val="23"/>
        </w:rPr>
        <w:t>s</w:t>
      </w:r>
      <w:r>
        <w:rPr>
          <w:sz w:val="23"/>
          <w:szCs w:val="23"/>
        </w:rPr>
        <w:t xml:space="preserve"> com a Plenária</w:t>
      </w:r>
    </w:p>
    <w:p w:rsidR="00CE03A5" w:rsidRPr="00CE03A5" w:rsidRDefault="00CE03A5" w:rsidP="00CE03A5">
      <w:pPr>
        <w:rPr>
          <w:b/>
          <w:sz w:val="23"/>
          <w:szCs w:val="23"/>
        </w:rPr>
      </w:pPr>
      <w:r w:rsidRPr="00CE03A5">
        <w:rPr>
          <w:b/>
          <w:sz w:val="23"/>
          <w:szCs w:val="23"/>
        </w:rPr>
        <w:t>Coordenação: SAMANTHA BRITO (SINPROEP/DF)</w:t>
      </w:r>
    </w:p>
    <w:p w:rsidR="00CE03A5" w:rsidRPr="007C5130" w:rsidRDefault="00CE03A5" w:rsidP="00DC2945">
      <w:pPr>
        <w:rPr>
          <w:sz w:val="23"/>
          <w:szCs w:val="23"/>
        </w:rPr>
      </w:pPr>
    </w:p>
    <w:p w:rsidR="00AF0689" w:rsidRPr="007C5130" w:rsidRDefault="00AF0689" w:rsidP="00AF0689">
      <w:pPr>
        <w:rPr>
          <w:sz w:val="23"/>
          <w:szCs w:val="23"/>
        </w:rPr>
      </w:pPr>
      <w:r w:rsidRPr="007C5130">
        <w:rPr>
          <w:sz w:val="23"/>
          <w:szCs w:val="23"/>
        </w:rPr>
        <w:t>19h00: JANTAR</w:t>
      </w:r>
    </w:p>
    <w:p w:rsidR="00AF0689" w:rsidRPr="007C5130" w:rsidRDefault="00AF0689" w:rsidP="00AF0689">
      <w:pPr>
        <w:rPr>
          <w:sz w:val="23"/>
          <w:szCs w:val="23"/>
        </w:rPr>
      </w:pPr>
    </w:p>
    <w:p w:rsidR="00887B34" w:rsidRDefault="00887B34" w:rsidP="007C5130">
      <w:pPr>
        <w:rPr>
          <w:b/>
          <w:sz w:val="23"/>
          <w:szCs w:val="23"/>
        </w:rPr>
      </w:pPr>
    </w:p>
    <w:p w:rsidR="00887B34" w:rsidRDefault="00887B34" w:rsidP="007C5130">
      <w:pPr>
        <w:rPr>
          <w:b/>
          <w:sz w:val="23"/>
          <w:szCs w:val="23"/>
        </w:rPr>
      </w:pPr>
    </w:p>
    <w:p w:rsidR="00887B34" w:rsidRDefault="00887B34" w:rsidP="007C5130">
      <w:pPr>
        <w:rPr>
          <w:b/>
          <w:sz w:val="23"/>
          <w:szCs w:val="23"/>
        </w:rPr>
      </w:pPr>
    </w:p>
    <w:p w:rsidR="00887B34" w:rsidRDefault="00887B34" w:rsidP="007C5130">
      <w:pPr>
        <w:rPr>
          <w:b/>
          <w:sz w:val="23"/>
          <w:szCs w:val="23"/>
        </w:rPr>
      </w:pPr>
    </w:p>
    <w:p w:rsidR="00887B34" w:rsidRDefault="00887B34" w:rsidP="007C5130">
      <w:pPr>
        <w:rPr>
          <w:b/>
          <w:sz w:val="23"/>
          <w:szCs w:val="23"/>
        </w:rPr>
      </w:pPr>
    </w:p>
    <w:p w:rsidR="00887B34" w:rsidRDefault="00887B34" w:rsidP="007C5130">
      <w:pPr>
        <w:rPr>
          <w:b/>
          <w:sz w:val="23"/>
          <w:szCs w:val="23"/>
        </w:rPr>
      </w:pPr>
    </w:p>
    <w:p w:rsidR="00887B34" w:rsidRDefault="00887B34" w:rsidP="007C5130">
      <w:pPr>
        <w:rPr>
          <w:b/>
          <w:sz w:val="23"/>
          <w:szCs w:val="23"/>
        </w:rPr>
      </w:pPr>
    </w:p>
    <w:p w:rsidR="00887B34" w:rsidRDefault="00887B34" w:rsidP="007C5130">
      <w:pPr>
        <w:rPr>
          <w:b/>
          <w:sz w:val="23"/>
          <w:szCs w:val="23"/>
        </w:rPr>
      </w:pPr>
    </w:p>
    <w:p w:rsidR="00887B34" w:rsidRDefault="00887B34" w:rsidP="007C5130">
      <w:pPr>
        <w:rPr>
          <w:b/>
          <w:sz w:val="23"/>
          <w:szCs w:val="23"/>
        </w:rPr>
      </w:pPr>
    </w:p>
    <w:p w:rsidR="00887B34" w:rsidRDefault="00887B34" w:rsidP="00887B34">
      <w:pPr>
        <w:jc w:val="center"/>
        <w:rPr>
          <w:b/>
          <w:u w:val="single"/>
        </w:rPr>
      </w:pPr>
      <w:r w:rsidRPr="00AF0689">
        <w:rPr>
          <w:b/>
          <w:u w:val="single"/>
        </w:rPr>
        <w:t>PRO</w:t>
      </w:r>
      <w:r>
        <w:rPr>
          <w:b/>
          <w:u w:val="single"/>
        </w:rPr>
        <w:t>GRAMAÇÃO</w:t>
      </w:r>
      <w:r w:rsidRPr="00AF0689">
        <w:rPr>
          <w:b/>
          <w:u w:val="single"/>
        </w:rPr>
        <w:t xml:space="preserve"> DO SEMINÁRIO</w:t>
      </w:r>
      <w:r>
        <w:rPr>
          <w:b/>
          <w:u w:val="single"/>
        </w:rPr>
        <w:t xml:space="preserve"> FETRAEEP </w:t>
      </w:r>
    </w:p>
    <w:p w:rsidR="00887B34" w:rsidRDefault="00887B34" w:rsidP="00887B34">
      <w:pPr>
        <w:jc w:val="center"/>
        <w:rPr>
          <w:b/>
          <w:u w:val="single"/>
        </w:rPr>
      </w:pPr>
      <w:r>
        <w:rPr>
          <w:b/>
          <w:u w:val="single"/>
        </w:rPr>
        <w:t xml:space="preserve"> DIAS 25,26 e 27 de NOVEMBRO DE 2016.</w:t>
      </w:r>
    </w:p>
    <w:p w:rsidR="00887B34" w:rsidRDefault="00887B34" w:rsidP="00887B34">
      <w:pPr>
        <w:jc w:val="center"/>
        <w:rPr>
          <w:b/>
          <w:u w:val="single"/>
        </w:rPr>
      </w:pPr>
    </w:p>
    <w:p w:rsidR="00887B34" w:rsidRPr="00AF0689" w:rsidRDefault="00887B34" w:rsidP="00887B34">
      <w:pPr>
        <w:rPr>
          <w:b/>
        </w:rPr>
      </w:pPr>
      <w:r w:rsidRPr="00AF0689">
        <w:rPr>
          <w:b/>
        </w:rPr>
        <w:t>TEMA: UM OLHAR PARA UM NOVO HORIZONTE. NENHUM DIREITO A MENOS!</w:t>
      </w:r>
    </w:p>
    <w:p w:rsidR="00887B34" w:rsidRPr="00AF0689" w:rsidRDefault="00887B34" w:rsidP="00887B34">
      <w:r w:rsidRPr="00AF0689">
        <w:t>OBJETIVO: FORMAÇÃO SINDICAL E CAMPANHA SALARIAL 2016/2017</w:t>
      </w:r>
    </w:p>
    <w:p w:rsidR="00887B34" w:rsidRPr="00AF0689" w:rsidRDefault="00887B34" w:rsidP="00887B34">
      <w:r w:rsidRPr="00AF0689">
        <w:t>DATA: 25 a 27 de Novembro de 2016</w:t>
      </w:r>
    </w:p>
    <w:p w:rsidR="00887B34" w:rsidRDefault="00887B34" w:rsidP="00887B34">
      <w:r w:rsidRPr="00AF0689">
        <w:t>LOCAL: Brasília (DF)</w:t>
      </w:r>
    </w:p>
    <w:p w:rsidR="00887B34" w:rsidRPr="00AF0689" w:rsidRDefault="00887B34" w:rsidP="00887B34"/>
    <w:p w:rsidR="00887B34" w:rsidRPr="006C78A3" w:rsidRDefault="00887B34" w:rsidP="00887B34">
      <w:pPr>
        <w:rPr>
          <w:b/>
        </w:rPr>
      </w:pPr>
      <w:r w:rsidRPr="006C78A3">
        <w:rPr>
          <w:b/>
        </w:rPr>
        <w:t>AGENDA:</w:t>
      </w:r>
    </w:p>
    <w:p w:rsidR="00887B34" w:rsidRDefault="00887B34" w:rsidP="007C5130">
      <w:pPr>
        <w:rPr>
          <w:b/>
          <w:sz w:val="23"/>
          <w:szCs w:val="23"/>
        </w:rPr>
      </w:pPr>
    </w:p>
    <w:p w:rsidR="00887B34" w:rsidRDefault="00887B34" w:rsidP="007C5130">
      <w:pPr>
        <w:rPr>
          <w:b/>
          <w:sz w:val="23"/>
          <w:szCs w:val="23"/>
        </w:rPr>
      </w:pPr>
    </w:p>
    <w:p w:rsidR="007C5130" w:rsidRPr="00887B34" w:rsidRDefault="00AF0689" w:rsidP="007C5130">
      <w:pPr>
        <w:rPr>
          <w:b/>
          <w:sz w:val="23"/>
          <w:szCs w:val="23"/>
          <w:u w:val="single"/>
        </w:rPr>
      </w:pPr>
      <w:r w:rsidRPr="00887B34">
        <w:rPr>
          <w:b/>
          <w:sz w:val="23"/>
          <w:szCs w:val="23"/>
          <w:u w:val="single"/>
        </w:rPr>
        <w:t>*Dia: 27/11/2016 (domingo)</w:t>
      </w:r>
      <w:r w:rsidR="006C78A3" w:rsidRPr="00887B34">
        <w:rPr>
          <w:b/>
          <w:sz w:val="23"/>
          <w:szCs w:val="23"/>
          <w:u w:val="single"/>
        </w:rPr>
        <w:t>:</w:t>
      </w:r>
    </w:p>
    <w:p w:rsidR="007C5130" w:rsidRPr="007C5130" w:rsidRDefault="007C5130" w:rsidP="007C5130">
      <w:pPr>
        <w:rPr>
          <w:b/>
          <w:sz w:val="23"/>
          <w:szCs w:val="23"/>
        </w:rPr>
      </w:pPr>
    </w:p>
    <w:p w:rsidR="007C5130" w:rsidRPr="007C5130" w:rsidRDefault="007C5130" w:rsidP="007C5130">
      <w:pPr>
        <w:rPr>
          <w:b/>
          <w:sz w:val="23"/>
          <w:szCs w:val="23"/>
        </w:rPr>
      </w:pPr>
      <w:r w:rsidRPr="007C5130">
        <w:rPr>
          <w:b/>
          <w:sz w:val="23"/>
          <w:szCs w:val="23"/>
        </w:rPr>
        <w:t xml:space="preserve"> LOCAL: Auditório do SINPRO/DF</w:t>
      </w:r>
    </w:p>
    <w:p w:rsidR="007C5130" w:rsidRPr="007C5130" w:rsidRDefault="007C5130" w:rsidP="007C5130">
      <w:pPr>
        <w:rPr>
          <w:b/>
          <w:sz w:val="23"/>
          <w:szCs w:val="23"/>
        </w:rPr>
      </w:pPr>
    </w:p>
    <w:p w:rsidR="00AF0689" w:rsidRPr="007C5130" w:rsidRDefault="00AF0689" w:rsidP="00AF0689">
      <w:pPr>
        <w:rPr>
          <w:sz w:val="23"/>
          <w:szCs w:val="23"/>
        </w:rPr>
      </w:pPr>
      <w:r w:rsidRPr="007C5130">
        <w:rPr>
          <w:sz w:val="23"/>
          <w:szCs w:val="23"/>
        </w:rPr>
        <w:t>09h00: PLANO DE LUTAS/ENCAMINHAMENTOS/APRESENTAÇÃO DE PROPOSTAS DAS</w:t>
      </w:r>
    </w:p>
    <w:p w:rsidR="00AF0689" w:rsidRPr="007C5130" w:rsidRDefault="00AF0689" w:rsidP="00AF0689">
      <w:pPr>
        <w:rPr>
          <w:sz w:val="23"/>
          <w:szCs w:val="23"/>
        </w:rPr>
      </w:pPr>
      <w:r w:rsidRPr="007C5130">
        <w:rPr>
          <w:sz w:val="23"/>
          <w:szCs w:val="23"/>
        </w:rPr>
        <w:t>SECRETARIAS – SUPLENTES</w:t>
      </w:r>
      <w:r w:rsidR="00087525">
        <w:rPr>
          <w:sz w:val="23"/>
          <w:szCs w:val="23"/>
        </w:rPr>
        <w:t xml:space="preserve"> E CONSTRUÇÃO DE CALENDÁRIO</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Secretaria de Administração e Finanças – Carlinhos</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Secretaria de Organização Sindical – Tico</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Secretaria de Assuntos Jurídicos – Marcio</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 xml:space="preserve">Secretaria de Educação, Saúde e Cultura – </w:t>
      </w:r>
      <w:proofErr w:type="gramStart"/>
      <w:r w:rsidRPr="007C5130">
        <w:rPr>
          <w:sz w:val="23"/>
          <w:szCs w:val="23"/>
        </w:rPr>
        <w:t>Pascoal</w:t>
      </w:r>
      <w:proofErr w:type="gramEnd"/>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Secretaria de Comunicação – Franco</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Secretaria de Formação – Fausto</w:t>
      </w:r>
    </w:p>
    <w:p w:rsidR="00AF0689" w:rsidRPr="007C5130" w:rsidRDefault="00AF0689" w:rsidP="00AF0689">
      <w:pPr>
        <w:rPr>
          <w:sz w:val="23"/>
          <w:szCs w:val="23"/>
        </w:rPr>
      </w:pPr>
    </w:p>
    <w:p w:rsidR="00AF0689" w:rsidRPr="007C5130" w:rsidRDefault="00AF0689" w:rsidP="00AF0689">
      <w:pPr>
        <w:rPr>
          <w:sz w:val="23"/>
          <w:szCs w:val="23"/>
        </w:rPr>
      </w:pPr>
      <w:r w:rsidRPr="007C5130">
        <w:rPr>
          <w:sz w:val="23"/>
          <w:szCs w:val="23"/>
        </w:rPr>
        <w:t>Coordenação Geral - RODRIGO</w:t>
      </w:r>
    </w:p>
    <w:p w:rsidR="00AF0689" w:rsidRPr="007C5130" w:rsidRDefault="00AF0689" w:rsidP="00AF0689">
      <w:pPr>
        <w:rPr>
          <w:sz w:val="23"/>
          <w:szCs w:val="23"/>
        </w:rPr>
      </w:pPr>
    </w:p>
    <w:p w:rsidR="002309FF" w:rsidRPr="007C5130" w:rsidRDefault="00AF0689" w:rsidP="00AF0689">
      <w:pPr>
        <w:rPr>
          <w:sz w:val="22"/>
          <w:szCs w:val="22"/>
        </w:rPr>
      </w:pPr>
      <w:r w:rsidRPr="007C5130">
        <w:rPr>
          <w:sz w:val="23"/>
          <w:szCs w:val="23"/>
        </w:rPr>
        <w:t>12h00: ENCERRAMENTO</w:t>
      </w:r>
    </w:p>
    <w:sectPr w:rsidR="002309FF" w:rsidRPr="007C5130" w:rsidSect="00887B34">
      <w:headerReference w:type="even" r:id="rId7"/>
      <w:headerReference w:type="default" r:id="rId8"/>
      <w:footerReference w:type="default" r:id="rId9"/>
      <w:headerReference w:type="first" r:id="rId10"/>
      <w:pgSz w:w="11900" w:h="16840"/>
      <w:pgMar w:top="1105" w:right="1127" w:bottom="1134"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57" w:rsidRDefault="00385157" w:rsidP="001D125C">
      <w:r>
        <w:separator/>
      </w:r>
    </w:p>
  </w:endnote>
  <w:endnote w:type="continuationSeparator" w:id="0">
    <w:p w:rsidR="00385157" w:rsidRDefault="00385157" w:rsidP="001D125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909258"/>
      <w:docPartObj>
        <w:docPartGallery w:val="Page Numbers (Bottom of Page)"/>
        <w:docPartUnique/>
      </w:docPartObj>
    </w:sdtPr>
    <w:sdtContent>
      <w:p w:rsidR="006C78A3" w:rsidRDefault="007D0DAE">
        <w:pPr>
          <w:pStyle w:val="Rodap"/>
          <w:jc w:val="right"/>
        </w:pPr>
        <w:r>
          <w:fldChar w:fldCharType="begin"/>
        </w:r>
        <w:r w:rsidR="006C78A3">
          <w:instrText>PAGE   \* MERGEFORMAT</w:instrText>
        </w:r>
        <w:r>
          <w:fldChar w:fldCharType="separate"/>
        </w:r>
        <w:r w:rsidR="00887B34">
          <w:rPr>
            <w:noProof/>
          </w:rPr>
          <w:t>3</w:t>
        </w:r>
        <w:r>
          <w:fldChar w:fldCharType="end"/>
        </w:r>
      </w:p>
    </w:sdtContent>
  </w:sdt>
  <w:p w:rsidR="00385157" w:rsidRDefault="00385157" w:rsidP="002309FF">
    <w:pPr>
      <w:pStyle w:val="Rodap"/>
      <w:ind w:left="-18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57" w:rsidRDefault="00385157" w:rsidP="001D125C">
      <w:r>
        <w:separator/>
      </w:r>
    </w:p>
  </w:footnote>
  <w:footnote w:type="continuationSeparator" w:id="0">
    <w:p w:rsidR="00385157" w:rsidRDefault="00385157" w:rsidP="001D1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57" w:rsidRDefault="007D0DAE">
    <w:pPr>
      <w:pStyle w:val="Cabealho"/>
    </w:pPr>
    <w:r w:rsidRPr="007D0DA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500 3917 596 10800 615 1169 827 1169 1654 7263 1827 10800 1846 10800 20003 6120 20215 6120 20369 7317 20619 7317 20715 9739 20907 -27 21080 -27 21561 21600 21561 21600 21080 11860 20907 14254 20715 14254 20619 15424 20349 15451 20215 10800 20003 10772 1827 4733 1538 20375 1519 20375 1019 2557 923 10800 615 17655 596 21600 500 21600 0 -27 0">
          <v:imagedata r:id="rId1" o:title="Timbrado-Fetraeep"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57" w:rsidRDefault="00887B34" w:rsidP="00887B34">
    <w:pPr>
      <w:pStyle w:val="Cabealho"/>
      <w:tabs>
        <w:tab w:val="center" w:pos="3636"/>
        <w:tab w:val="right" w:pos="9072"/>
      </w:tabs>
      <w:ind w:left="-1800"/>
      <w:jc w:val="right"/>
    </w:pPr>
    <w:r>
      <w:tab/>
    </w:r>
    <w:r>
      <w:tab/>
    </w:r>
    <w:r w:rsidRPr="00887B34">
      <w:rPr>
        <w:noProof/>
        <w:lang w:eastAsia="pt-BR"/>
      </w:rPr>
      <w:drawing>
        <wp:inline distT="0" distB="0" distL="0" distR="0">
          <wp:extent cx="1905000" cy="600075"/>
          <wp:effectExtent l="19050" t="0" r="0" b="0"/>
          <wp:docPr id="3" name="Imagem 1" descr="C:\Users\sandra\Downloads\LOGO FETRAEE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ownloads\LOGO FETRAEEP (1).png"/>
                  <pic:cNvPicPr>
                    <a:picLocks noChangeAspect="1" noChangeArrowheads="1"/>
                  </pic:cNvPicPr>
                </pic:nvPicPr>
                <pic:blipFill>
                  <a:blip r:embed="rId1" cstate="print"/>
                  <a:srcRect/>
                  <a:stretch>
                    <a:fillRect/>
                  </a:stretch>
                </pic:blipFill>
                <pic:spPr bwMode="auto">
                  <a:xfrm>
                    <a:off x="0" y="0"/>
                    <a:ext cx="1924679" cy="60627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57" w:rsidRDefault="007D0DAE">
    <w:pPr>
      <w:pStyle w:val="Cabealho"/>
    </w:pPr>
    <w:r w:rsidRPr="007D0DA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500 3917 596 10800 615 1169 827 1169 1654 7263 1827 10800 1846 10800 20003 6120 20215 6120 20369 7317 20619 7317 20715 9739 20907 -27 21080 -27 21561 21600 21561 21600 21080 11860 20907 14254 20715 14254 20619 15424 20349 15451 20215 10800 20003 10772 1827 4733 1538 20375 1519 20375 1019 2557 923 10800 615 17655 596 21600 500 21600 0 -27 0">
          <v:imagedata r:id="rId1" o:title="Timbrado-Fetraeep"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1D125C"/>
    <w:rsid w:val="00087525"/>
    <w:rsid w:val="000A18CE"/>
    <w:rsid w:val="000C49A3"/>
    <w:rsid w:val="000D545A"/>
    <w:rsid w:val="001750BD"/>
    <w:rsid w:val="001D125C"/>
    <w:rsid w:val="002309FF"/>
    <w:rsid w:val="002937F0"/>
    <w:rsid w:val="00385157"/>
    <w:rsid w:val="004703A6"/>
    <w:rsid w:val="00486EF1"/>
    <w:rsid w:val="006C78A3"/>
    <w:rsid w:val="006F56B7"/>
    <w:rsid w:val="0073432A"/>
    <w:rsid w:val="007C5130"/>
    <w:rsid w:val="007D0DAE"/>
    <w:rsid w:val="00887B34"/>
    <w:rsid w:val="009C32FB"/>
    <w:rsid w:val="00AF0689"/>
    <w:rsid w:val="00B33106"/>
    <w:rsid w:val="00B741E0"/>
    <w:rsid w:val="00CD0FEE"/>
    <w:rsid w:val="00CE03A5"/>
    <w:rsid w:val="00DC2945"/>
    <w:rsid w:val="00DD51F9"/>
  </w:rsids>
  <m:mathPr>
    <m:mathFont m:val="Cambria Math"/>
    <m:brkBin m:val="before"/>
    <m:brkBinSub m:val="--"/>
    <m:smallFrac m:val="off"/>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F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125C"/>
    <w:pPr>
      <w:tabs>
        <w:tab w:val="center" w:pos="4320"/>
        <w:tab w:val="right" w:pos="8640"/>
      </w:tabs>
    </w:pPr>
  </w:style>
  <w:style w:type="character" w:customStyle="1" w:styleId="CabealhoChar">
    <w:name w:val="Cabeçalho Char"/>
    <w:basedOn w:val="Fontepargpadro"/>
    <w:link w:val="Cabealho"/>
    <w:uiPriority w:val="99"/>
    <w:rsid w:val="001D125C"/>
  </w:style>
  <w:style w:type="paragraph" w:styleId="Rodap">
    <w:name w:val="footer"/>
    <w:basedOn w:val="Normal"/>
    <w:link w:val="RodapChar"/>
    <w:uiPriority w:val="99"/>
    <w:unhideWhenUsed/>
    <w:rsid w:val="001D125C"/>
    <w:pPr>
      <w:tabs>
        <w:tab w:val="center" w:pos="4320"/>
        <w:tab w:val="right" w:pos="8640"/>
      </w:tabs>
    </w:pPr>
  </w:style>
  <w:style w:type="character" w:customStyle="1" w:styleId="RodapChar">
    <w:name w:val="Rodapé Char"/>
    <w:basedOn w:val="Fontepargpadro"/>
    <w:link w:val="Rodap"/>
    <w:uiPriority w:val="99"/>
    <w:rsid w:val="001D125C"/>
  </w:style>
  <w:style w:type="paragraph" w:styleId="NormalWeb">
    <w:name w:val="Normal (Web)"/>
    <w:basedOn w:val="Normal"/>
    <w:uiPriority w:val="99"/>
    <w:semiHidden/>
    <w:unhideWhenUsed/>
    <w:rsid w:val="001D125C"/>
    <w:pPr>
      <w:spacing w:before="100" w:beforeAutospacing="1" w:after="100" w:afterAutospacing="1"/>
    </w:pPr>
    <w:rPr>
      <w:rFonts w:ascii="Times" w:hAnsi="Times" w:cs="Times New Roman"/>
      <w:sz w:val="20"/>
      <w:szCs w:val="20"/>
    </w:rPr>
  </w:style>
  <w:style w:type="paragraph" w:styleId="Textodebalo">
    <w:name w:val="Balloon Text"/>
    <w:basedOn w:val="Normal"/>
    <w:link w:val="TextodebaloChar"/>
    <w:uiPriority w:val="99"/>
    <w:semiHidden/>
    <w:unhideWhenUsed/>
    <w:rsid w:val="002309FF"/>
    <w:rPr>
      <w:rFonts w:ascii="Tahoma" w:hAnsi="Tahoma" w:cs="Tahoma"/>
      <w:sz w:val="16"/>
      <w:szCs w:val="16"/>
    </w:rPr>
  </w:style>
  <w:style w:type="character" w:customStyle="1" w:styleId="TextodebaloChar">
    <w:name w:val="Texto de balão Char"/>
    <w:basedOn w:val="Fontepargpadro"/>
    <w:link w:val="Textodebalo"/>
    <w:uiPriority w:val="99"/>
    <w:semiHidden/>
    <w:rsid w:val="002309FF"/>
    <w:rPr>
      <w:rFonts w:ascii="Tahoma" w:hAnsi="Tahoma" w:cs="Tahoma"/>
      <w:sz w:val="16"/>
      <w:szCs w:val="16"/>
    </w:rPr>
  </w:style>
  <w:style w:type="character" w:styleId="Hyperlink">
    <w:name w:val="Hyperlink"/>
    <w:basedOn w:val="Fontepargpadro"/>
    <w:uiPriority w:val="99"/>
    <w:unhideWhenUsed/>
    <w:rsid w:val="003851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125C"/>
    <w:pPr>
      <w:tabs>
        <w:tab w:val="center" w:pos="4320"/>
        <w:tab w:val="right" w:pos="8640"/>
      </w:tabs>
    </w:pPr>
  </w:style>
  <w:style w:type="character" w:customStyle="1" w:styleId="CabealhoChar">
    <w:name w:val="Cabeçalho Char"/>
    <w:basedOn w:val="Fontepargpadro"/>
    <w:link w:val="Cabealho"/>
    <w:uiPriority w:val="99"/>
    <w:rsid w:val="001D125C"/>
  </w:style>
  <w:style w:type="paragraph" w:styleId="Rodap">
    <w:name w:val="footer"/>
    <w:basedOn w:val="Normal"/>
    <w:link w:val="RodapChar"/>
    <w:uiPriority w:val="99"/>
    <w:unhideWhenUsed/>
    <w:rsid w:val="001D125C"/>
    <w:pPr>
      <w:tabs>
        <w:tab w:val="center" w:pos="4320"/>
        <w:tab w:val="right" w:pos="8640"/>
      </w:tabs>
    </w:pPr>
  </w:style>
  <w:style w:type="character" w:customStyle="1" w:styleId="RodapChar">
    <w:name w:val="Rodapé Char"/>
    <w:basedOn w:val="Fontepargpadro"/>
    <w:link w:val="Rodap"/>
    <w:uiPriority w:val="99"/>
    <w:rsid w:val="001D125C"/>
  </w:style>
  <w:style w:type="paragraph" w:styleId="NormalWeb">
    <w:name w:val="Normal (Web)"/>
    <w:basedOn w:val="Normal"/>
    <w:uiPriority w:val="99"/>
    <w:semiHidden/>
    <w:unhideWhenUsed/>
    <w:rsid w:val="001D125C"/>
    <w:pPr>
      <w:spacing w:before="100" w:beforeAutospacing="1" w:after="100" w:afterAutospacing="1"/>
    </w:pPr>
    <w:rPr>
      <w:rFonts w:ascii="Times" w:hAnsi="Times" w:cs="Times New Roman"/>
      <w:sz w:val="20"/>
      <w:szCs w:val="20"/>
    </w:rPr>
  </w:style>
  <w:style w:type="paragraph" w:styleId="Textodebalo">
    <w:name w:val="Balloon Text"/>
    <w:basedOn w:val="Normal"/>
    <w:link w:val="TextodebaloChar"/>
    <w:uiPriority w:val="99"/>
    <w:semiHidden/>
    <w:unhideWhenUsed/>
    <w:rsid w:val="002309FF"/>
    <w:rPr>
      <w:rFonts w:ascii="Tahoma" w:hAnsi="Tahoma" w:cs="Tahoma"/>
      <w:sz w:val="16"/>
      <w:szCs w:val="16"/>
    </w:rPr>
  </w:style>
  <w:style w:type="character" w:customStyle="1" w:styleId="TextodebaloChar">
    <w:name w:val="Texto de balão Char"/>
    <w:basedOn w:val="Fontepargpadro"/>
    <w:link w:val="Textodebalo"/>
    <w:uiPriority w:val="99"/>
    <w:semiHidden/>
    <w:rsid w:val="002309FF"/>
    <w:rPr>
      <w:rFonts w:ascii="Tahoma" w:hAnsi="Tahoma" w:cs="Tahoma"/>
      <w:sz w:val="16"/>
      <w:szCs w:val="16"/>
    </w:rPr>
  </w:style>
  <w:style w:type="character" w:styleId="Hyperlink">
    <w:name w:val="Hyperlink"/>
    <w:basedOn w:val="Fontepargpadro"/>
    <w:uiPriority w:val="99"/>
    <w:unhideWhenUsed/>
    <w:rsid w:val="003851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6956157">
      <w:bodyDiv w:val="1"/>
      <w:marLeft w:val="0"/>
      <w:marRight w:val="0"/>
      <w:marTop w:val="0"/>
      <w:marBottom w:val="0"/>
      <w:divBdr>
        <w:top w:val="none" w:sz="0" w:space="0" w:color="auto"/>
        <w:left w:val="none" w:sz="0" w:space="0" w:color="auto"/>
        <w:bottom w:val="none" w:sz="0" w:space="0" w:color="auto"/>
        <w:right w:val="none" w:sz="0" w:space="0" w:color="auto"/>
      </w:divBdr>
    </w:div>
    <w:div w:id="1772358590">
      <w:bodyDiv w:val="1"/>
      <w:marLeft w:val="0"/>
      <w:marRight w:val="0"/>
      <w:marTop w:val="0"/>
      <w:marBottom w:val="0"/>
      <w:divBdr>
        <w:top w:val="none" w:sz="0" w:space="0" w:color="auto"/>
        <w:left w:val="none" w:sz="0" w:space="0" w:color="auto"/>
        <w:bottom w:val="none" w:sz="0" w:space="0" w:color="auto"/>
        <w:right w:val="none" w:sz="0" w:space="0" w:color="auto"/>
      </w:divBdr>
    </w:div>
    <w:div w:id="2024015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497</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Criacao-01</dc:creator>
  <cp:lastModifiedBy>sandra</cp:lastModifiedBy>
  <cp:revision>3</cp:revision>
  <cp:lastPrinted>2016-10-27T12:27:00Z</cp:lastPrinted>
  <dcterms:created xsi:type="dcterms:W3CDTF">2016-11-23T12:09:00Z</dcterms:created>
  <dcterms:modified xsi:type="dcterms:W3CDTF">2016-11-23T12:59:00Z</dcterms:modified>
</cp:coreProperties>
</file>